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7E" w:rsidRPr="000A12BA" w:rsidRDefault="0018597E" w:rsidP="0018597E">
      <w:pPr>
        <w:rPr>
          <w:rFonts w:ascii="Arial" w:hAnsi="Arial" w:cs="Arial"/>
          <w:sz w:val="20"/>
        </w:rPr>
      </w:pPr>
      <w:bookmarkStart w:id="0" w:name="_GoBack"/>
      <w:bookmarkEnd w:id="0"/>
    </w:p>
    <w:p w:rsidR="0018597E" w:rsidRPr="000A12BA" w:rsidRDefault="0018597E" w:rsidP="0018597E">
      <w:pPr>
        <w:rPr>
          <w:rFonts w:ascii="Arial" w:hAnsi="Arial" w:cs="Arial"/>
          <w:sz w:val="20"/>
        </w:rPr>
      </w:pPr>
    </w:p>
    <w:p w:rsidR="0018597E" w:rsidRPr="000A12BA" w:rsidRDefault="0018597E" w:rsidP="000A12BA">
      <w:pPr>
        <w:jc w:val="center"/>
        <w:rPr>
          <w:rFonts w:ascii="Arial" w:hAnsi="Arial" w:cs="Arial"/>
          <w:sz w:val="20"/>
        </w:rPr>
      </w:pPr>
      <w:r w:rsidRPr="000A12BA">
        <w:rPr>
          <w:rFonts w:ascii="Arial" w:hAnsi="Arial" w:cs="Arial"/>
          <w:sz w:val="20"/>
        </w:rPr>
        <w:tab/>
        <w:t>ENDORSEMENT</w:t>
      </w:r>
    </w:p>
    <w:p w:rsidR="0018597E" w:rsidRPr="000A12BA" w:rsidRDefault="0018597E" w:rsidP="000A12BA">
      <w:pPr>
        <w:jc w:val="center"/>
        <w:rPr>
          <w:rFonts w:ascii="Arial" w:hAnsi="Arial" w:cs="Arial"/>
          <w:sz w:val="20"/>
        </w:rPr>
      </w:pPr>
      <w:r w:rsidRPr="000A12BA">
        <w:rPr>
          <w:rFonts w:ascii="Arial" w:hAnsi="Arial" w:cs="Arial"/>
          <w:sz w:val="20"/>
        </w:rPr>
        <w:tab/>
        <w:t>Attached to Policy No.</w:t>
      </w:r>
    </w:p>
    <w:p w:rsidR="0018597E" w:rsidRPr="000A12BA" w:rsidRDefault="0018597E" w:rsidP="000A12BA">
      <w:pPr>
        <w:jc w:val="center"/>
        <w:rPr>
          <w:rFonts w:ascii="Arial" w:hAnsi="Arial" w:cs="Arial"/>
          <w:sz w:val="20"/>
        </w:rPr>
      </w:pPr>
      <w:r w:rsidRPr="000A12BA">
        <w:rPr>
          <w:rFonts w:ascii="Arial" w:hAnsi="Arial" w:cs="Arial"/>
          <w:sz w:val="20"/>
        </w:rPr>
        <w:tab/>
        <w:t>Issued by</w:t>
      </w:r>
    </w:p>
    <w:p w:rsidR="0018597E" w:rsidRDefault="0018597E" w:rsidP="000A12BA">
      <w:pPr>
        <w:jc w:val="center"/>
        <w:rPr>
          <w:rFonts w:ascii="Arial" w:hAnsi="Arial" w:cs="Arial"/>
          <w:sz w:val="20"/>
        </w:rPr>
      </w:pPr>
      <w:r w:rsidRPr="000A12BA">
        <w:rPr>
          <w:rFonts w:ascii="Arial" w:hAnsi="Arial" w:cs="Arial"/>
          <w:sz w:val="20"/>
        </w:rPr>
        <w:tab/>
      </w:r>
      <w:r w:rsidR="000A12BA">
        <w:rPr>
          <w:rFonts w:ascii="Arial" w:hAnsi="Arial" w:cs="Arial"/>
          <w:sz w:val="20"/>
        </w:rPr>
        <w:t>WFG NATIONAL</w:t>
      </w:r>
      <w:r w:rsidRPr="000A12BA">
        <w:rPr>
          <w:rFonts w:ascii="Arial" w:hAnsi="Arial" w:cs="Arial"/>
          <w:sz w:val="20"/>
        </w:rPr>
        <w:t xml:space="preserve"> TITLE INSURANCE COMPANY</w:t>
      </w:r>
    </w:p>
    <w:p w:rsidR="000A12BA" w:rsidRDefault="000A12BA" w:rsidP="000A12BA">
      <w:pPr>
        <w:jc w:val="center"/>
        <w:rPr>
          <w:rFonts w:ascii="Arial" w:hAnsi="Arial" w:cs="Arial"/>
          <w:sz w:val="20"/>
        </w:rPr>
      </w:pPr>
    </w:p>
    <w:p w:rsidR="000A12BA" w:rsidRPr="000A12BA" w:rsidRDefault="000A12BA" w:rsidP="000A12BA">
      <w:pPr>
        <w:jc w:val="center"/>
        <w:rPr>
          <w:rFonts w:ascii="Arial" w:hAnsi="Arial" w:cs="Arial"/>
          <w:sz w:val="20"/>
        </w:rPr>
      </w:pPr>
    </w:p>
    <w:p w:rsidR="0018597E" w:rsidRDefault="0018597E" w:rsidP="006C1D69">
      <w:pPr>
        <w:ind w:firstLine="720"/>
        <w:rPr>
          <w:rFonts w:ascii="Arial" w:hAnsi="Arial" w:cs="Arial"/>
          <w:sz w:val="20"/>
        </w:rPr>
      </w:pPr>
      <w:r w:rsidRPr="000A12BA">
        <w:rPr>
          <w:rFonts w:ascii="Arial" w:hAnsi="Arial" w:cs="Arial"/>
          <w:sz w:val="20"/>
        </w:rPr>
        <w:t>The Company insures against loss or damage sustained by the Insured by reason of the failure of a (description of improvement), known as (street address), to be located on the Land at Date of Policy.</w:t>
      </w:r>
    </w:p>
    <w:p w:rsidR="006C1D69" w:rsidRPr="000A12BA" w:rsidRDefault="006C1D69" w:rsidP="006C1D69">
      <w:pPr>
        <w:ind w:firstLine="720"/>
        <w:rPr>
          <w:rFonts w:ascii="Arial" w:hAnsi="Arial" w:cs="Arial"/>
          <w:sz w:val="20"/>
        </w:rPr>
      </w:pPr>
    </w:p>
    <w:p w:rsidR="0018597E" w:rsidRPr="000A12BA" w:rsidRDefault="0018597E" w:rsidP="006C1D69">
      <w:pPr>
        <w:ind w:firstLine="720"/>
        <w:rPr>
          <w:rFonts w:ascii="Arial" w:hAnsi="Arial" w:cs="Arial"/>
          <w:sz w:val="20"/>
        </w:rPr>
      </w:pPr>
      <w:r w:rsidRPr="000A12B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8597E" w:rsidRPr="000A12BA" w:rsidRDefault="0018597E" w:rsidP="0018597E">
      <w:pPr>
        <w:rPr>
          <w:rFonts w:ascii="Arial" w:hAnsi="Arial" w:cs="Arial"/>
          <w:sz w:val="20"/>
        </w:rPr>
      </w:pPr>
    </w:p>
    <w:p w:rsidR="000A12BA" w:rsidRDefault="000A12BA" w:rsidP="000A12BA">
      <w:pPr>
        <w:tabs>
          <w:tab w:val="left" w:pos="3600"/>
        </w:tabs>
        <w:rPr>
          <w:rFonts w:ascii="Arial" w:hAnsi="Arial" w:cs="Arial"/>
          <w:sz w:val="20"/>
        </w:rPr>
      </w:pPr>
      <w:r>
        <w:rPr>
          <w:rFonts w:ascii="Arial" w:hAnsi="Arial" w:cs="Arial"/>
          <w:sz w:val="20"/>
        </w:rPr>
        <w:tab/>
        <w:t>WFG NATIONAL TITLE INSURANCE COMPANY</w:t>
      </w:r>
    </w:p>
    <w:p w:rsidR="000A12BA" w:rsidRDefault="000A12BA" w:rsidP="000A12BA">
      <w:pPr>
        <w:tabs>
          <w:tab w:val="left" w:pos="3600"/>
        </w:tabs>
        <w:rPr>
          <w:rFonts w:ascii="Arial" w:hAnsi="Arial" w:cs="Arial"/>
          <w:sz w:val="20"/>
        </w:rPr>
      </w:pPr>
    </w:p>
    <w:p w:rsidR="000A12BA" w:rsidRDefault="000A12BA" w:rsidP="000A12BA">
      <w:pPr>
        <w:tabs>
          <w:tab w:val="left" w:pos="3600"/>
        </w:tabs>
        <w:rPr>
          <w:rFonts w:ascii="Arial" w:hAnsi="Arial" w:cs="Arial"/>
          <w:sz w:val="20"/>
        </w:rPr>
      </w:pPr>
    </w:p>
    <w:p w:rsidR="000A12BA" w:rsidRDefault="000A12BA" w:rsidP="000A12BA">
      <w:pPr>
        <w:tabs>
          <w:tab w:val="left" w:pos="3600"/>
        </w:tabs>
        <w:rPr>
          <w:rFonts w:ascii="Arial" w:hAnsi="Arial" w:cs="Arial"/>
          <w:sz w:val="20"/>
        </w:rPr>
      </w:pPr>
    </w:p>
    <w:p w:rsidR="000A12BA" w:rsidRDefault="000A12BA" w:rsidP="000A12B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18597E" w:rsidRPr="000A12BA" w:rsidRDefault="000A12BA" w:rsidP="000A12B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18597E" w:rsidRPr="000A12BA" w:rsidRDefault="0018597E" w:rsidP="0018597E">
      <w:pPr>
        <w:rPr>
          <w:rFonts w:ascii="Arial" w:hAnsi="Arial" w:cs="Arial"/>
          <w:sz w:val="20"/>
        </w:rPr>
      </w:pPr>
    </w:p>
    <w:sectPr w:rsidR="0018597E" w:rsidRPr="000A12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48" w:rsidRDefault="00A95648" w:rsidP="000A12BA">
      <w:r>
        <w:separator/>
      </w:r>
    </w:p>
  </w:endnote>
  <w:endnote w:type="continuationSeparator" w:id="0">
    <w:p w:rsidR="00A95648" w:rsidRDefault="00A95648" w:rsidP="000A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A" w:rsidRPr="000A12BA" w:rsidRDefault="000A12BA">
    <w:pPr>
      <w:pStyle w:val="Footer"/>
      <w:rPr>
        <w:rFonts w:ascii="Arial" w:hAnsi="Arial" w:cs="Arial"/>
        <w:sz w:val="16"/>
      </w:rPr>
    </w:pPr>
    <w:r>
      <w:rPr>
        <w:rFonts w:ascii="Arial" w:hAnsi="Arial" w:cs="Arial"/>
        <w:sz w:val="16"/>
      </w:rPr>
      <w:t>WFG116.</w:t>
    </w:r>
    <w:r w:rsidR="006C1D69">
      <w:rPr>
        <w:rFonts w:ascii="Arial" w:hAnsi="Arial" w:cs="Arial"/>
        <w:sz w:val="16"/>
      </w:rPr>
      <w:t>0</w:t>
    </w:r>
    <w:r>
      <w:rPr>
        <w:rFonts w:ascii="Arial" w:hAnsi="Arial" w:cs="Arial"/>
        <w:sz w:val="16"/>
      </w:rPr>
      <w:t>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48" w:rsidRDefault="00A95648" w:rsidP="000A12BA">
      <w:r>
        <w:separator/>
      </w:r>
    </w:p>
  </w:footnote>
  <w:footnote w:type="continuationSeparator" w:id="0">
    <w:p w:rsidR="00A95648" w:rsidRDefault="00A95648" w:rsidP="000A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A" w:rsidRPr="000A12BA" w:rsidRDefault="000A12BA" w:rsidP="000A12BA">
    <w:pPr>
      <w:jc w:val="right"/>
      <w:rPr>
        <w:rFonts w:ascii="Arial" w:hAnsi="Arial" w:cs="Arial"/>
        <w:sz w:val="20"/>
      </w:rPr>
    </w:pPr>
    <w:r w:rsidRPr="000A12BA">
      <w:rPr>
        <w:rFonts w:ascii="Arial" w:hAnsi="Arial" w:cs="Arial"/>
        <w:sz w:val="20"/>
      </w:rPr>
      <w:t>CLTA Form 116.01-06 (06-17-06) | Location</w:t>
    </w:r>
  </w:p>
  <w:p w:rsidR="000A12BA" w:rsidRPr="000A12BA" w:rsidRDefault="000A12BA" w:rsidP="000A12BA">
    <w:pPr>
      <w:jc w:val="right"/>
      <w:rPr>
        <w:rFonts w:ascii="Arial" w:hAnsi="Arial" w:cs="Arial"/>
        <w:sz w:val="20"/>
      </w:rPr>
    </w:pPr>
    <w:r w:rsidRPr="000A12BA">
      <w:rPr>
        <w:rFonts w:ascii="Arial" w:hAnsi="Arial" w:cs="Arial"/>
        <w:sz w:val="20"/>
      </w:rPr>
      <w:t>ALTA Form 22-06</w:t>
    </w:r>
  </w:p>
  <w:p w:rsidR="000A12BA" w:rsidRPr="000A12BA" w:rsidRDefault="000A12BA" w:rsidP="000A12BA">
    <w:pPr>
      <w:jc w:val="right"/>
      <w:rPr>
        <w:rFonts w:ascii="Arial" w:hAnsi="Arial" w:cs="Arial"/>
        <w:sz w:val="20"/>
      </w:rPr>
    </w:pPr>
    <w:r w:rsidRPr="000A12BA">
      <w:rPr>
        <w:rFonts w:ascii="Arial" w:hAnsi="Arial" w:cs="Arial"/>
        <w:sz w:val="20"/>
      </w:rPr>
      <w:t>ALTA - Owner or Lender</w:t>
    </w:r>
  </w:p>
  <w:p w:rsidR="000A12BA" w:rsidRDefault="000A1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7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12B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8597E"/>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4FF"/>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1D69"/>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95648"/>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E5AEB"/>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1BD"/>
    <w:rsid w:val="00EE0E07"/>
    <w:rsid w:val="00EE1428"/>
    <w:rsid w:val="00EE22B5"/>
    <w:rsid w:val="00EE2800"/>
    <w:rsid w:val="00EE360A"/>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BA"/>
    <w:pPr>
      <w:tabs>
        <w:tab w:val="center" w:pos="4680"/>
        <w:tab w:val="right" w:pos="9360"/>
      </w:tabs>
    </w:pPr>
  </w:style>
  <w:style w:type="character" w:customStyle="1" w:styleId="HeaderChar">
    <w:name w:val="Header Char"/>
    <w:basedOn w:val="DefaultParagraphFont"/>
    <w:link w:val="Header"/>
    <w:uiPriority w:val="99"/>
    <w:rsid w:val="000A12BA"/>
  </w:style>
  <w:style w:type="paragraph" w:styleId="Footer">
    <w:name w:val="footer"/>
    <w:basedOn w:val="Normal"/>
    <w:link w:val="FooterChar"/>
    <w:uiPriority w:val="99"/>
    <w:unhideWhenUsed/>
    <w:rsid w:val="000A12BA"/>
    <w:pPr>
      <w:tabs>
        <w:tab w:val="center" w:pos="4680"/>
        <w:tab w:val="right" w:pos="9360"/>
      </w:tabs>
    </w:pPr>
  </w:style>
  <w:style w:type="character" w:customStyle="1" w:styleId="FooterChar">
    <w:name w:val="Footer Char"/>
    <w:basedOn w:val="DefaultParagraphFont"/>
    <w:link w:val="Footer"/>
    <w:uiPriority w:val="99"/>
    <w:rsid w:val="000A1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BA"/>
    <w:pPr>
      <w:tabs>
        <w:tab w:val="center" w:pos="4680"/>
        <w:tab w:val="right" w:pos="9360"/>
      </w:tabs>
    </w:pPr>
  </w:style>
  <w:style w:type="character" w:customStyle="1" w:styleId="HeaderChar">
    <w:name w:val="Header Char"/>
    <w:basedOn w:val="DefaultParagraphFont"/>
    <w:link w:val="Header"/>
    <w:uiPriority w:val="99"/>
    <w:rsid w:val="000A12BA"/>
  </w:style>
  <w:style w:type="paragraph" w:styleId="Footer">
    <w:name w:val="footer"/>
    <w:basedOn w:val="Normal"/>
    <w:link w:val="FooterChar"/>
    <w:uiPriority w:val="99"/>
    <w:unhideWhenUsed/>
    <w:rsid w:val="000A12BA"/>
    <w:pPr>
      <w:tabs>
        <w:tab w:val="center" w:pos="4680"/>
        <w:tab w:val="right" w:pos="9360"/>
      </w:tabs>
    </w:pPr>
  </w:style>
  <w:style w:type="character" w:customStyle="1" w:styleId="FooterChar">
    <w:name w:val="Footer Char"/>
    <w:basedOn w:val="DefaultParagraphFont"/>
    <w:link w:val="Footer"/>
    <w:uiPriority w:val="99"/>
    <w:rsid w:val="000A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2015-09-15T18:50:00Z</dcterms:created>
  <dcterms:modified xsi:type="dcterms:W3CDTF">2015-09-15T18:50:00Z</dcterms:modified>
</cp:coreProperties>
</file>